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53C30" w:rsidP="00B53C30" w:rsidRDefault="002A07E3" w14:paraId="5706CEC9" w14:textId="611F9F5C">
      <w:pPr>
        <w:rPr>
          <w:rFonts w:ascii="DB Office" w:hAnsi="DB Office"/>
          <w:b/>
        </w:rPr>
      </w:pPr>
      <w:r>
        <w:rPr>
          <w:rFonts w:ascii="DB Office" w:hAnsi="DB Office"/>
          <w:b/>
        </w:rPr>
        <w:t>Anlage 2</w:t>
      </w:r>
      <w:r w:rsidR="00760F55">
        <w:rPr>
          <w:rFonts w:ascii="DB Office" w:hAnsi="DB Office"/>
          <w:b/>
        </w:rPr>
        <w:t>:</w:t>
      </w:r>
      <w:r>
        <w:rPr>
          <w:rFonts w:ascii="DB Office" w:hAnsi="DB Office"/>
          <w:b/>
        </w:rPr>
        <w:t xml:space="preserve"> </w:t>
      </w:r>
      <w:r w:rsidRPr="00B53C30" w:rsidR="00B53C30">
        <w:rPr>
          <w:rFonts w:ascii="DB Office" w:hAnsi="DB Office"/>
          <w:b/>
        </w:rPr>
        <w:t>Verzichtserklärung</w:t>
      </w:r>
    </w:p>
    <w:p w:rsidRPr="00B53C30" w:rsidR="00B53C30" w:rsidP="00B53C30" w:rsidRDefault="00B53C30" w14:paraId="3B37D813" w14:textId="77777777">
      <w:pPr>
        <w:rPr>
          <w:rFonts w:ascii="DB Office" w:hAnsi="DB Office"/>
          <w:b/>
        </w:rPr>
      </w:pPr>
    </w:p>
    <w:p w:rsidRPr="00B53C30" w:rsidR="00B53C30" w:rsidP="004630A9" w:rsidRDefault="00B53C30" w14:paraId="68692FAF" w14:textId="40C7C190">
      <w:pPr>
        <w:spacing w:line="360" w:lineRule="auto"/>
        <w:jc w:val="both"/>
        <w:rPr>
          <w:rFonts w:ascii="DB Office" w:hAnsi="DB Office"/>
        </w:rPr>
      </w:pPr>
      <w:r w:rsidRPr="00B53C30">
        <w:rPr>
          <w:rFonts w:ascii="DB Office" w:hAnsi="DB Office"/>
        </w:rPr>
        <w:t xml:space="preserve">Hiermit erklären wir uns einverstanden, dass </w:t>
      </w:r>
      <w:r w:rsidRPr="00A937AF">
        <w:rPr>
          <w:rFonts w:ascii="DB Office" w:hAnsi="DB Office"/>
        </w:rPr>
        <w:t>di</w:t>
      </w:r>
      <w:bookmarkStart w:name="_Hlk19881208" w:id="0"/>
      <w:r w:rsidRPr="00A937AF" w:rsidR="00A937AF">
        <w:rPr>
          <w:rFonts w:ascii="DB Office" w:hAnsi="DB Office"/>
        </w:rPr>
        <w:t>e Deutsche Bahn AG</w:t>
      </w:r>
      <w:r w:rsidRPr="00A937AF">
        <w:rPr>
          <w:rFonts w:ascii="DB Office" w:hAnsi="DB Office"/>
        </w:rPr>
        <w:t>,</w:t>
      </w:r>
      <w:r w:rsidRPr="00B53C30">
        <w:rPr>
          <w:rFonts w:ascii="DB Office" w:hAnsi="DB Office"/>
        </w:rPr>
        <w:t xml:space="preserve"> </w:t>
      </w:r>
      <w:bookmarkEnd w:id="0"/>
      <w:r w:rsidRPr="00B53C30">
        <w:rPr>
          <w:rFonts w:ascii="DB Office" w:hAnsi="DB Office"/>
        </w:rPr>
        <w:t>ohne zu einer Vergütung verpflichtet zu sein, die von uns im Rahmen der</w:t>
      </w:r>
    </w:p>
    <w:p w:rsidRPr="00D05D20" w:rsidR="00B53C30" w:rsidP="22826929" w:rsidRDefault="00B53C30" w14:paraId="26574429" w14:noSpellErr="1" w14:textId="158B527D">
      <w:pPr>
        <w:tabs>
          <w:tab w:val="left" w:leader="none" w:pos="1049"/>
          <w:tab w:val="left" w:leader="none" w:pos="1400"/>
        </w:tabs>
        <w:spacing w:after="120" w:line="360" w:lineRule="auto"/>
        <w:jc w:val="both"/>
        <w:rPr>
          <w:rFonts w:ascii="DB Office" w:hAnsi="DB Office"/>
        </w:rPr>
      </w:pPr>
      <w:r w:rsidRPr="22826929" w:rsidR="00B53C30">
        <w:rPr>
          <w:rFonts w:ascii="DB Office" w:hAnsi="DB Office"/>
        </w:rPr>
        <w:t>Markterkundung</w:t>
      </w:r>
      <w:r w:rsidRPr="22826929" w:rsidR="664FBD42">
        <w:rPr>
          <w:rFonts w:ascii="DB Office" w:hAnsi="DB Office"/>
        </w:rPr>
        <w:t xml:space="preserve"> / Informativanfrage</w:t>
      </w:r>
      <w:r w:rsidRPr="22826929" w:rsidR="00B53C30">
        <w:rPr>
          <w:rFonts w:ascii="DB Office" w:hAnsi="DB Office"/>
        </w:rPr>
        <w:t xml:space="preserve"> Nr.:</w:t>
      </w:r>
      <w:r w:rsidRPr="22826929" w:rsidR="006369E6">
        <w:rPr>
          <w:rFonts w:ascii="DB Office" w:hAnsi="DB Office"/>
        </w:rPr>
        <w:t xml:space="preserve"> </w:t>
      </w:r>
      <w:r w:rsidRPr="22826929" w:rsidR="00DFAA31">
        <w:rPr>
          <w:rFonts w:ascii="DB Office" w:hAnsi="DB Office"/>
          <w:highlight w:val="yellow"/>
        </w:rPr>
        <w:t>25FEA</w:t>
      </w:r>
      <w:r w:rsidRPr="22826929" w:rsidR="0C4EC7EA">
        <w:rPr>
          <w:rFonts w:ascii="DB Office" w:hAnsi="DB Office" w:eastAsia="Calibri" w:cs="Arial" w:asciiTheme="minorAscii" w:hAnsiTheme="minorAscii" w:eastAsiaTheme="minorAscii" w:cstheme="minorBidi"/>
          <w:noProof w:val="0"/>
          <w:color w:val="auto"/>
          <w:sz w:val="22"/>
          <w:szCs w:val="22"/>
          <w:lang w:val="de-DE" w:eastAsia="en-US" w:bidi="ar-SA"/>
        </w:rPr>
        <w:t>84886</w:t>
      </w:r>
      <w:r w:rsidRPr="22826929" w:rsidR="006012CF">
        <w:rPr>
          <w:rFonts w:ascii="DB Office" w:hAnsi="DB Office"/>
        </w:rPr>
        <w:t>,</w:t>
      </w:r>
    </w:p>
    <w:p w:rsidR="00B53C30" w:rsidP="004630A9" w:rsidRDefault="00B53C30" w14:paraId="7CDEAED5" w14:textId="05287FC2">
      <w:pPr>
        <w:spacing w:line="360" w:lineRule="auto"/>
        <w:jc w:val="both"/>
        <w:rPr>
          <w:rFonts w:ascii="DB Office" w:hAnsi="DB Office"/>
        </w:rPr>
      </w:pPr>
      <w:r w:rsidRPr="00B53C30">
        <w:rPr>
          <w:rFonts w:ascii="DB Office" w:hAnsi="DB Office"/>
        </w:rPr>
        <w:t xml:space="preserve">überlassenen Dokumente prüfen und die daraus ggfs. gezogenen Erkenntnisse zur Durchführung eines Vergabeverfahrens </w:t>
      </w:r>
      <w:bookmarkStart w:name="_Hlk11219661" w:id="1"/>
      <w:r w:rsidR="005C6BF4">
        <w:rPr>
          <w:rFonts w:ascii="DB Office" w:hAnsi="DB Office"/>
        </w:rPr>
        <w:t xml:space="preserve">und sonst im Zusammenhang mit dieser Marktanfrage </w:t>
      </w:r>
      <w:r w:rsidRPr="00B53C30" w:rsidR="00226589">
        <w:rPr>
          <w:rFonts w:ascii="DB Office" w:hAnsi="DB Office"/>
        </w:rPr>
        <w:t>nutzen</w:t>
      </w:r>
      <w:r w:rsidR="00226589">
        <w:rPr>
          <w:rFonts w:ascii="DB Office" w:hAnsi="DB Office"/>
        </w:rPr>
        <w:t xml:space="preserve"> darf</w:t>
      </w:r>
      <w:r w:rsidRPr="00651594" w:rsidR="009D154D">
        <w:rPr>
          <w:rFonts w:ascii="DB Office" w:hAnsi="DB Office"/>
        </w:rPr>
        <w:t>.</w:t>
      </w:r>
      <w:bookmarkEnd w:id="1"/>
      <w:r w:rsidR="00273249">
        <w:rPr>
          <w:rFonts w:ascii="DB Office" w:hAnsi="DB Office"/>
        </w:rPr>
        <w:t xml:space="preserve"> </w:t>
      </w:r>
      <w:r w:rsidR="00750EF1">
        <w:rPr>
          <w:rFonts w:ascii="DB Office" w:hAnsi="DB Office"/>
        </w:rPr>
        <w:t xml:space="preserve">Der </w:t>
      </w:r>
      <w:r w:rsidR="00A937AF">
        <w:rPr>
          <w:rFonts w:ascii="DB Office" w:hAnsi="DB Office"/>
        </w:rPr>
        <w:t>Deutschen Bahn AG</w:t>
      </w:r>
      <w:r w:rsidRPr="00F3785A" w:rsidR="00750EF1">
        <w:rPr>
          <w:rFonts w:ascii="DB Office" w:hAnsi="DB Office"/>
        </w:rPr>
        <w:t xml:space="preserve"> </w:t>
      </w:r>
      <w:r w:rsidRPr="00BA7967" w:rsidR="00BA7967">
        <w:rPr>
          <w:rFonts w:ascii="DB Office" w:hAnsi="DB Office"/>
        </w:rPr>
        <w:t>übermittelte Unterlagen, Muster, Informationen usw.  können in einem eventuell durchzuführenden Vergabeverfahren verwendet und somit gegenüber interessierten Marktteilnehmern zugänglich gemacht werden, um eventuelle Wettbewerbsverzerrungen zu vermeiden.</w:t>
      </w:r>
    </w:p>
    <w:p w:rsidRPr="00B53C30" w:rsidR="00307752" w:rsidP="004630A9" w:rsidRDefault="00307752" w14:paraId="2D8D1507" w14:textId="736CE32C">
      <w:pPr>
        <w:spacing w:line="360" w:lineRule="auto"/>
        <w:jc w:val="both"/>
        <w:rPr>
          <w:rFonts w:ascii="DB Office" w:hAnsi="DB Office"/>
        </w:rPr>
      </w:pPr>
      <w:r w:rsidRPr="00307752">
        <w:rPr>
          <w:rFonts w:ascii="DB Office" w:hAnsi="DB Office"/>
        </w:rPr>
        <w:t xml:space="preserve">Das </w:t>
      </w:r>
      <w:r>
        <w:rPr>
          <w:rFonts w:ascii="DB Office" w:hAnsi="DB Office"/>
        </w:rPr>
        <w:t>Begleitdokument Marktanfrage</w:t>
      </w:r>
      <w:r w:rsidRPr="00307752">
        <w:rPr>
          <w:rFonts w:ascii="DB Office" w:hAnsi="DB Office"/>
        </w:rPr>
        <w:t xml:space="preserve"> oder Teile davon dürfen ohne die Zustimmung der Deutsche Bahn AG weder publiziert, noch veröffentlicht, noch an Dritte weitergegeben werden. Mit der Überlassung der </w:t>
      </w:r>
      <w:r w:rsidR="00DE096D">
        <w:rPr>
          <w:rFonts w:ascii="DB Office" w:hAnsi="DB Office"/>
        </w:rPr>
        <w:t xml:space="preserve">im Rahmen der Marktanfrage übermittelten </w:t>
      </w:r>
      <w:r w:rsidRPr="00307752">
        <w:rPr>
          <w:rFonts w:ascii="DB Office" w:hAnsi="DB Office"/>
        </w:rPr>
        <w:t>Informationen verzichtet der Marktteilnehmer auf die Geltendmachung evtl. Betriebs- oder Geschäftsgeheimnisse oder Schutzrechte.</w:t>
      </w:r>
    </w:p>
    <w:p w:rsidR="00B53C30" w:rsidP="004630A9" w:rsidRDefault="00B53C30" w14:paraId="05E62EB3" w14:textId="77777777">
      <w:pPr>
        <w:spacing w:line="360" w:lineRule="auto"/>
        <w:jc w:val="both"/>
        <w:rPr>
          <w:rFonts w:ascii="DB Office" w:hAnsi="DB Office"/>
        </w:rPr>
      </w:pPr>
      <w:r w:rsidRPr="00B53C30">
        <w:rPr>
          <w:rFonts w:ascii="DB Office" w:hAnsi="DB Office"/>
        </w:rPr>
        <w:t>Jedoch sind eingetragene Schutzrechte an den überlassenen Dokumentationen von der Deutsche Bahn AG zu beachten, d.h. die Deutsche Bahn AG darf keine Kopien von Zeichnungen/Darstellungen mit eingetragenen Schutzrechten in den Verdingungsunterlagen für eine zukünftige Vergabe verwenden. Die Zeichnungen/Darstellungen sind mit einem entsprechenden Vermerk eindeutig gekennzeichnet worden.</w:t>
      </w:r>
    </w:p>
    <w:p w:rsidR="00B53C30" w:rsidP="00B53C30" w:rsidRDefault="00B53C30" w14:paraId="6A9A2C51" w14:textId="77777777">
      <w:pPr>
        <w:rPr>
          <w:rFonts w:ascii="DB Office" w:hAnsi="DB Office"/>
        </w:rPr>
      </w:pPr>
    </w:p>
    <w:p w:rsidRPr="00B53C30" w:rsidR="00B53C30" w:rsidP="00B53C30" w:rsidRDefault="00B53C30" w14:paraId="37A30E78" w14:textId="77777777">
      <w:pPr>
        <w:rPr>
          <w:rFonts w:ascii="DB Office" w:hAnsi="DB Office"/>
        </w:rPr>
      </w:pPr>
    </w:p>
    <w:p w:rsidRPr="00B53C30" w:rsidR="00B53C30" w:rsidP="00B53C30" w:rsidRDefault="00B53C30" w14:paraId="056EF2C8" w14:textId="77777777">
      <w:pPr>
        <w:rPr>
          <w:rFonts w:ascii="DB Office" w:hAnsi="DB Office"/>
        </w:rPr>
      </w:pPr>
      <w:r w:rsidRPr="00B53C30">
        <w:rPr>
          <w:rFonts w:ascii="DB Office" w:hAnsi="DB Office"/>
        </w:rPr>
        <w:t>………………, …………..</w:t>
      </w:r>
    </w:p>
    <w:p w:rsidR="00B53C30" w:rsidP="00B53C30" w:rsidRDefault="00B53C30" w14:paraId="0C648653" w14:textId="77777777">
      <w:pPr>
        <w:rPr>
          <w:rFonts w:ascii="DB Office" w:hAnsi="DB Office"/>
        </w:rPr>
      </w:pPr>
      <w:r w:rsidRPr="00B53C30">
        <w:rPr>
          <w:rFonts w:ascii="DB Office" w:hAnsi="DB Office"/>
        </w:rPr>
        <w:t>Ort, Datum</w:t>
      </w:r>
    </w:p>
    <w:p w:rsidRPr="00B53C30" w:rsidR="001E6B77" w:rsidP="00B53C30" w:rsidRDefault="001E6B77" w14:paraId="0781E351" w14:textId="77777777">
      <w:pPr>
        <w:rPr>
          <w:rFonts w:ascii="DB Office" w:hAnsi="DB Office"/>
        </w:rPr>
      </w:pPr>
    </w:p>
    <w:p w:rsidRPr="00B53C30" w:rsidR="001E6B77" w:rsidP="001E6B77" w:rsidRDefault="001E6B77" w14:paraId="1CFA40A4" w14:textId="77777777">
      <w:pPr>
        <w:rPr>
          <w:rFonts w:ascii="DB Office" w:hAnsi="DB Office"/>
        </w:rPr>
      </w:pPr>
      <w:r w:rsidRPr="00B53C30">
        <w:rPr>
          <w:rFonts w:ascii="DB Office" w:hAnsi="DB Office"/>
        </w:rPr>
        <w:t>………………….</w:t>
      </w:r>
    </w:p>
    <w:p w:rsidR="00B53C30" w:rsidP="00B53C30" w:rsidRDefault="00B53C30" w14:paraId="478E9F7B" w14:textId="77777777">
      <w:pPr>
        <w:rPr>
          <w:rFonts w:ascii="DB Office" w:hAnsi="DB Office"/>
        </w:rPr>
      </w:pPr>
      <w:r w:rsidRPr="00B53C30">
        <w:rPr>
          <w:rFonts w:ascii="DB Office" w:hAnsi="DB Office"/>
        </w:rPr>
        <w:t>Unterschrift</w:t>
      </w:r>
    </w:p>
    <w:p w:rsidRPr="00B53C30" w:rsidR="001E6B77" w:rsidP="00B53C30" w:rsidRDefault="001E6B77" w14:paraId="45890B99" w14:textId="77777777">
      <w:pPr>
        <w:rPr>
          <w:rFonts w:ascii="DB Office" w:hAnsi="DB Office"/>
        </w:rPr>
      </w:pPr>
    </w:p>
    <w:p w:rsidRPr="00B53C30" w:rsidR="00B53C30" w:rsidP="00B53C30" w:rsidRDefault="00B53C30" w14:paraId="358EC539" w14:textId="77777777">
      <w:pPr>
        <w:rPr>
          <w:rFonts w:ascii="DB Office" w:hAnsi="DB Office"/>
        </w:rPr>
      </w:pPr>
      <w:r w:rsidRPr="00B53C30">
        <w:rPr>
          <w:rFonts w:ascii="DB Office" w:hAnsi="DB Office"/>
        </w:rPr>
        <w:t>………………….</w:t>
      </w:r>
    </w:p>
    <w:p w:rsidRPr="00B53C30" w:rsidR="00B53C30" w:rsidP="00B53C30" w:rsidRDefault="00B53C30" w14:paraId="4130F0FA" w14:textId="77777777">
      <w:pPr>
        <w:rPr>
          <w:rFonts w:ascii="DB Office" w:hAnsi="DB Office"/>
        </w:rPr>
      </w:pPr>
      <w:r w:rsidRPr="00B53C30">
        <w:rPr>
          <w:rFonts w:ascii="DB Office" w:hAnsi="DB Office"/>
        </w:rPr>
        <w:t>Name in Druckbuchstaben</w:t>
      </w:r>
    </w:p>
    <w:p w:rsidRPr="00B53C30" w:rsidR="00D17A32" w:rsidP="00B53C30" w:rsidRDefault="00B53C30" w14:paraId="0D99756C" w14:textId="77777777">
      <w:pPr>
        <w:rPr>
          <w:rFonts w:ascii="DB Office" w:hAnsi="DB Office"/>
          <w:sz w:val="20"/>
        </w:rPr>
      </w:pPr>
      <w:r w:rsidRPr="00B53C30">
        <w:rPr>
          <w:rFonts w:ascii="DB Office" w:hAnsi="DB Office"/>
          <w:sz w:val="20"/>
        </w:rPr>
        <w:t>(bitte mit deutlich lesbarem Firmenstempel versehen)</w:t>
      </w:r>
    </w:p>
    <w:sectPr w:rsidRPr="00B53C30" w:rsidR="00D17A32">
      <w:headerReference w:type="even" r:id="rId10"/>
      <w:headerReference w:type="first" r:id="rId11"/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F745A" w:rsidP="00FF745A" w:rsidRDefault="00FF745A" w14:paraId="2F50FA69" w14:textId="77777777">
      <w:pPr>
        <w:spacing w:after="0" w:line="240" w:lineRule="auto"/>
      </w:pPr>
      <w:r>
        <w:separator/>
      </w:r>
    </w:p>
  </w:endnote>
  <w:endnote w:type="continuationSeparator" w:id="0">
    <w:p w:rsidR="00FF745A" w:rsidP="00FF745A" w:rsidRDefault="00FF745A" w14:paraId="46E72ED7" w14:textId="77777777">
      <w:pPr>
        <w:spacing w:after="0" w:line="240" w:lineRule="auto"/>
      </w:pPr>
      <w:r>
        <w:continuationSeparator/>
      </w:r>
    </w:p>
  </w:endnote>
  <w:endnote w:type="continuationNotice" w:id="1">
    <w:p w:rsidR="00FF745A" w:rsidRDefault="00FF745A" w14:paraId="562F92E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F745A" w:rsidP="00FF745A" w:rsidRDefault="00FF745A" w14:paraId="1CA2D222" w14:textId="77777777">
      <w:pPr>
        <w:spacing w:after="0" w:line="240" w:lineRule="auto"/>
      </w:pPr>
      <w:r>
        <w:separator/>
      </w:r>
    </w:p>
  </w:footnote>
  <w:footnote w:type="continuationSeparator" w:id="0">
    <w:p w:rsidR="00FF745A" w:rsidP="00FF745A" w:rsidRDefault="00FF745A" w14:paraId="59CBF09D" w14:textId="77777777">
      <w:pPr>
        <w:spacing w:after="0" w:line="240" w:lineRule="auto"/>
      </w:pPr>
      <w:r>
        <w:continuationSeparator/>
      </w:r>
    </w:p>
  </w:footnote>
  <w:footnote w:type="continuationNotice" w:id="1">
    <w:p w:rsidR="00FF745A" w:rsidRDefault="00FF745A" w14:paraId="5589A0D8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F12976" w:rsidRDefault="00F12976" w14:paraId="2387A2B1" w14:textId="098CEB65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E2F3982" wp14:editId="68B1C1C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050415" cy="377825"/>
              <wp:effectExtent l="0" t="0" r="6985" b="3175"/>
              <wp:wrapNone/>
              <wp:docPr id="1054843319" name="Textfeld 2" descr="          DB Intern / DB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0415" cy="377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F12976" w:rsidR="00F12976" w:rsidP="00F12976" w:rsidRDefault="00F12976" w14:paraId="445E0947" w14:textId="6696AF13">
                          <w:pPr>
                            <w:spacing w:after="0"/>
                            <w:rPr>
                              <w:rFonts w:ascii="DB Neo Office" w:hAnsi="DB Neo Office" w:eastAsia="DB Neo Office" w:cs="DB Neo Office"/>
                              <w:noProof/>
                              <w:color w:val="EC0016"/>
                            </w:rPr>
                          </w:pPr>
                          <w:r w:rsidRPr="00F12976">
                            <w:rPr>
                              <w:rFonts w:ascii="DB Neo Office" w:hAnsi="DB Neo Office" w:eastAsia="DB Neo Office" w:cs="DB Neo Office"/>
                              <w:noProof/>
                              <w:color w:val="EC0016"/>
                            </w:rPr>
                            <w:t xml:space="preserve">          DB Intern / DB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E2F3982">
              <v:stroke joinstyle="miter"/>
              <v:path gradientshapeok="t" o:connecttype="rect"/>
            </v:shapetype>
            <v:shape id="Textfeld 2" style="position:absolute;margin-left:0;margin-top:0;width:161.45pt;height:29.7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          DB Intern / DB internal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">
              <v:fill o:detectmouseclick="t"/>
              <v:textbox style="mso-fit-shape-to-text:t" inset="20pt,15pt,0,0">
                <w:txbxContent>
                  <w:p w:rsidRPr="00F12976" w:rsidR="00F12976" w:rsidP="00F12976" w:rsidRDefault="00F12976" w14:paraId="445E0947" w14:textId="6696AF13">
                    <w:pPr>
                      <w:spacing w:after="0"/>
                      <w:rPr>
                        <w:rFonts w:ascii="DB Neo Office" w:hAnsi="DB Neo Office" w:eastAsia="DB Neo Office" w:cs="DB Neo Office"/>
                        <w:noProof/>
                        <w:color w:val="EC0016"/>
                      </w:rPr>
                    </w:pPr>
                    <w:r w:rsidRPr="00F12976">
                      <w:rPr>
                        <w:rFonts w:ascii="DB Neo Office" w:hAnsi="DB Neo Office" w:eastAsia="DB Neo Office" w:cs="DB Neo Office"/>
                        <w:noProof/>
                        <w:color w:val="EC0016"/>
                      </w:rPr>
                      <w:t xml:space="preserve">          DB Intern / DB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F12976" w:rsidRDefault="00F12976" w14:paraId="7BEE3FCC" w14:textId="4AB300EF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037A112" wp14:editId="69830FC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050415" cy="377825"/>
              <wp:effectExtent l="0" t="0" r="6985" b="3175"/>
              <wp:wrapNone/>
              <wp:docPr id="2092193108" name="Textfeld 1" descr="          DB Intern / DB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0415" cy="377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F12976" w:rsidR="00F12976" w:rsidP="00F12976" w:rsidRDefault="00F12976" w14:paraId="608E46F7" w14:textId="4D4565CB">
                          <w:pPr>
                            <w:spacing w:after="0"/>
                            <w:rPr>
                              <w:rFonts w:ascii="DB Neo Office" w:hAnsi="DB Neo Office" w:eastAsia="DB Neo Office" w:cs="DB Neo Office"/>
                              <w:noProof/>
                              <w:color w:val="EC0016"/>
                            </w:rPr>
                          </w:pPr>
                          <w:r w:rsidRPr="00F12976">
                            <w:rPr>
                              <w:rFonts w:ascii="DB Neo Office" w:hAnsi="DB Neo Office" w:eastAsia="DB Neo Office" w:cs="DB Neo Office"/>
                              <w:noProof/>
                              <w:color w:val="EC0016"/>
                            </w:rPr>
                            <w:t xml:space="preserve">          DB Intern / DB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037A112">
              <v:stroke joinstyle="miter"/>
              <v:path gradientshapeok="t" o:connecttype="rect"/>
            </v:shapetype>
            <v:shape id="Textfeld 1" style="position:absolute;margin-left:0;margin-top:0;width:161.45pt;height:29.7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          DB Intern / DB internal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">
              <v:fill o:detectmouseclick="t"/>
              <v:textbox style="mso-fit-shape-to-text:t" inset="20pt,15pt,0,0">
                <w:txbxContent>
                  <w:p w:rsidRPr="00F12976" w:rsidR="00F12976" w:rsidP="00F12976" w:rsidRDefault="00F12976" w14:paraId="608E46F7" w14:textId="4D4565CB">
                    <w:pPr>
                      <w:spacing w:after="0"/>
                      <w:rPr>
                        <w:rFonts w:ascii="DB Neo Office" w:hAnsi="DB Neo Office" w:eastAsia="DB Neo Office" w:cs="DB Neo Office"/>
                        <w:noProof/>
                        <w:color w:val="EC0016"/>
                      </w:rPr>
                    </w:pPr>
                    <w:r w:rsidRPr="00F12976">
                      <w:rPr>
                        <w:rFonts w:ascii="DB Neo Office" w:hAnsi="DB Neo Office" w:eastAsia="DB Neo Office" w:cs="DB Neo Office"/>
                        <w:noProof/>
                        <w:color w:val="EC0016"/>
                      </w:rPr>
                      <w:t xml:space="preserve">          DB Intern / DB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30"/>
    <w:rsid w:val="000271A5"/>
    <w:rsid w:val="0004696A"/>
    <w:rsid w:val="00086614"/>
    <w:rsid w:val="000B091B"/>
    <w:rsid w:val="00106CD3"/>
    <w:rsid w:val="00164893"/>
    <w:rsid w:val="001A214A"/>
    <w:rsid w:val="001A3835"/>
    <w:rsid w:val="001C497B"/>
    <w:rsid w:val="001D7247"/>
    <w:rsid w:val="001E6B77"/>
    <w:rsid w:val="00215988"/>
    <w:rsid w:val="00226589"/>
    <w:rsid w:val="00273249"/>
    <w:rsid w:val="002A07E3"/>
    <w:rsid w:val="002E7592"/>
    <w:rsid w:val="002F24FD"/>
    <w:rsid w:val="00307752"/>
    <w:rsid w:val="003B072E"/>
    <w:rsid w:val="00450E2D"/>
    <w:rsid w:val="004630A9"/>
    <w:rsid w:val="00485275"/>
    <w:rsid w:val="004C5B2C"/>
    <w:rsid w:val="005C6BF4"/>
    <w:rsid w:val="006012CF"/>
    <w:rsid w:val="006369E6"/>
    <w:rsid w:val="00651594"/>
    <w:rsid w:val="00697FEC"/>
    <w:rsid w:val="00750EF1"/>
    <w:rsid w:val="00760F55"/>
    <w:rsid w:val="007B2F37"/>
    <w:rsid w:val="00847DCF"/>
    <w:rsid w:val="008A0E42"/>
    <w:rsid w:val="00977525"/>
    <w:rsid w:val="009D154D"/>
    <w:rsid w:val="00A937AF"/>
    <w:rsid w:val="00AB6035"/>
    <w:rsid w:val="00B53C30"/>
    <w:rsid w:val="00BA1CB0"/>
    <w:rsid w:val="00BA7967"/>
    <w:rsid w:val="00C74542"/>
    <w:rsid w:val="00D05D20"/>
    <w:rsid w:val="00D17A32"/>
    <w:rsid w:val="00D5306B"/>
    <w:rsid w:val="00D7532A"/>
    <w:rsid w:val="00DA4F65"/>
    <w:rsid w:val="00DE096D"/>
    <w:rsid w:val="00DFAA31"/>
    <w:rsid w:val="00E55AC2"/>
    <w:rsid w:val="00EE55CD"/>
    <w:rsid w:val="00EF1A27"/>
    <w:rsid w:val="00F12976"/>
    <w:rsid w:val="00F3785A"/>
    <w:rsid w:val="00F53D2A"/>
    <w:rsid w:val="00FA69FB"/>
    <w:rsid w:val="00FE30FA"/>
    <w:rsid w:val="00FF4714"/>
    <w:rsid w:val="00FF745A"/>
    <w:rsid w:val="020A8C09"/>
    <w:rsid w:val="0C4EC7EA"/>
    <w:rsid w:val="1E660193"/>
    <w:rsid w:val="22826929"/>
    <w:rsid w:val="255269A4"/>
    <w:rsid w:val="29021424"/>
    <w:rsid w:val="52248A5C"/>
    <w:rsid w:val="664FBD42"/>
    <w:rsid w:val="7ED1A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4C87D"/>
  <w15:chartTrackingRefBased/>
  <w15:docId w15:val="{1B31C783-77B6-4688-A9E3-3FD1AFC4B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berarbeitung">
    <w:name w:val="Revision"/>
    <w:hidden/>
    <w:uiPriority w:val="99"/>
    <w:semiHidden/>
    <w:rsid w:val="001D7247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1D724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C497B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FF745A"/>
  </w:style>
  <w:style w:type="paragraph" w:styleId="Fuzeile">
    <w:name w:val="footer"/>
    <w:basedOn w:val="Standard"/>
    <w:link w:val="FuzeileZchn"/>
    <w:uiPriority w:val="99"/>
    <w:unhideWhenUsed/>
    <w:rsid w:val="00FF745A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FF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91798ABBC91A4DBC217AE40DBB3EBF" ma:contentTypeVersion="16" ma:contentTypeDescription="Ein neues Dokument erstellen." ma:contentTypeScope="" ma:versionID="698edf3acc8ab645739d9f5841c4b9cd">
  <xsd:schema xmlns:xsd="http://www.w3.org/2001/XMLSchema" xmlns:xs="http://www.w3.org/2001/XMLSchema" xmlns:p="http://schemas.microsoft.com/office/2006/metadata/properties" xmlns:ns2="d893d7f1-0a88-4c4e-9ce3-748fe36f2a45" xmlns:ns3="51225f40-d3d0-4d77-bb77-0a557de10cc1" targetNamespace="http://schemas.microsoft.com/office/2006/metadata/properties" ma:root="true" ma:fieldsID="27a209b9e8ccbd33e3a0f36658e567c5" ns2:_="" ns3:_="">
    <xsd:import namespace="d893d7f1-0a88-4c4e-9ce3-748fe36f2a45"/>
    <xsd:import namespace="51225f40-d3d0-4d77-bb77-0a557de10c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d7f1-0a88-4c4e-9ce3-748fe36f2a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0873f0d8-f727-435a-9a53-bcab67612a62}" ma:internalName="TaxCatchAll" ma:showField="CatchAllData" ma:web="d893d7f1-0a88-4c4e-9ce3-748fe36f2a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25f40-d3d0-4d77-bb77-0a557de10cc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93d7f1-0a88-4c4e-9ce3-748fe36f2a45" xsi:nil="true"/>
    <lcf76f155ced4ddcb4097134ff3c332f xmlns="51225f40-d3d0-4d77-bb77-0a557de10cc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F48B96B-1812-4C31-A107-4854B58670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5F8CC5-B8F9-4EA4-9333-86CC2111F6F2}"/>
</file>

<file path=customXml/itemProps3.xml><?xml version="1.0" encoding="utf-8"?>
<ds:datastoreItem xmlns:ds="http://schemas.openxmlformats.org/officeDocument/2006/customXml" ds:itemID="{876C22AC-CC8C-4391-8E9C-8D19E7D630A9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51225f40-d3d0-4d77-bb77-0a557de10cc1"/>
    <ds:schemaRef ds:uri="http://schemas.microsoft.com/office/2006/documentManagement/types"/>
    <ds:schemaRef ds:uri="http://schemas.microsoft.com/office/2006/metadata/properties"/>
    <ds:schemaRef ds:uri="http://purl.org/dc/elements/1.1/"/>
    <ds:schemaRef ds:uri="d893d7f1-0a88-4c4e-9ce3-748fe36f2a4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9A9D8BB-CE1E-47E2-B104-243CEAE7C7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FFF0797-77E9-4477-B330-070F10EC2BE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Kleiner</dc:creator>
  <cp:keywords/>
  <dc:description/>
  <cp:lastModifiedBy>Matthias M Jahns</cp:lastModifiedBy>
  <cp:revision>8</cp:revision>
  <cp:lastPrinted>2025-07-07T09:01:00Z</cp:lastPrinted>
  <dcterms:created xsi:type="dcterms:W3CDTF">2025-07-07T09:02:00Z</dcterms:created>
  <dcterms:modified xsi:type="dcterms:W3CDTF">2026-01-05T07:03:05Z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0x0101001F91798ABBC91A4DBC217AE40DBB3EBF</vt:lpwstr>
  </property>
  <property fmtid="{D5CDD505-2E9C-101B-9397-08002B2CF9AE}" pid="3" name="AuthorIds_UIVersion_512">
    <vt:lpwstr>16</vt:lpwstr>
  </property>
  <property fmtid="{D5CDD505-2E9C-101B-9397-08002B2CF9AE}" pid="4" name="MediaServiceImageTags">
    <vt:lpwstr/>
  </property>
  <property fmtid="{D5CDD505-2E9C-101B-9397-08002B2CF9AE}" pid="5" name="Order">
    <vt:r8>40457500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ClassificationContentMarkingHeaderShapeIds">
    <vt:lpwstr>7cb45554,3edfa1b7,4a2674de</vt:lpwstr>
  </property>
  <property fmtid="{D5CDD505-2E9C-101B-9397-08002B2CF9AE}" pid="13" name="ClassificationContentMarkingHeaderFontProps">
    <vt:lpwstr>#ec0016,11,DB Neo Office</vt:lpwstr>
  </property>
  <property fmtid="{D5CDD505-2E9C-101B-9397-08002B2CF9AE}" pid="14" name="ClassificationContentMarkingHeaderText">
    <vt:lpwstr>          DB Intern / DB internal</vt:lpwstr>
  </property>
  <property fmtid="{D5CDD505-2E9C-101B-9397-08002B2CF9AE}" pid="15" name="MSIP_Label_3dac9f92-1d4e-4aae-b975-a9900684008d_Enabled">
    <vt:lpwstr>true</vt:lpwstr>
  </property>
  <property fmtid="{D5CDD505-2E9C-101B-9397-08002B2CF9AE}" pid="16" name="MSIP_Label_3dac9f92-1d4e-4aae-b975-a9900684008d_SetDate">
    <vt:lpwstr>2025-10-06T12:32:05Z</vt:lpwstr>
  </property>
  <property fmtid="{D5CDD505-2E9C-101B-9397-08002B2CF9AE}" pid="17" name="MSIP_Label_3dac9f92-1d4e-4aae-b975-a9900684008d_Method">
    <vt:lpwstr>Standard</vt:lpwstr>
  </property>
  <property fmtid="{D5CDD505-2E9C-101B-9397-08002B2CF9AE}" pid="18" name="MSIP_Label_3dac9f92-1d4e-4aae-b975-a9900684008d_Name">
    <vt:lpwstr>DB Intern</vt:lpwstr>
  </property>
  <property fmtid="{D5CDD505-2E9C-101B-9397-08002B2CF9AE}" pid="19" name="MSIP_Label_3dac9f92-1d4e-4aae-b975-a9900684008d_SiteId">
    <vt:lpwstr>a1a72d9c-49e6-4f6d-9af6-5aafa1183bfd</vt:lpwstr>
  </property>
  <property fmtid="{D5CDD505-2E9C-101B-9397-08002B2CF9AE}" pid="20" name="MSIP_Label_3dac9f92-1d4e-4aae-b975-a9900684008d_ActionId">
    <vt:lpwstr>8ef19c8f-084f-4b47-81e4-ceeef9c55461</vt:lpwstr>
  </property>
  <property fmtid="{D5CDD505-2E9C-101B-9397-08002B2CF9AE}" pid="21" name="MSIP_Label_3dac9f92-1d4e-4aae-b975-a9900684008d_ContentBits">
    <vt:lpwstr>1</vt:lpwstr>
  </property>
  <property fmtid="{D5CDD505-2E9C-101B-9397-08002B2CF9AE}" pid="22" name="MSIP_Label_3dac9f92-1d4e-4aae-b975-a9900684008d_Tag">
    <vt:lpwstr>10, 3, 0, 1</vt:lpwstr>
  </property>
  <property fmtid="{D5CDD505-2E9C-101B-9397-08002B2CF9AE}" pid="23" name="_dlc_DocIdItemGuid">
    <vt:lpwstr>c3ec1f19-da56-4dfd-b549-2ccdbcdd8675</vt:lpwstr>
  </property>
</Properties>
</file>